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Министерство топлива и энергетики РФ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</w:p>
    <w:p w:rsidR="00D717B9" w:rsidRPr="007E65E8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  <w:highlight w:val="yellow"/>
        </w:rPr>
      </w:pPr>
      <w:r>
        <w:rPr>
          <w:rFonts w:ascii="Courier New CYR" w:hAnsi="Courier New CYR" w:cs="Courier New CYR"/>
          <w:sz w:val="20"/>
          <w:szCs w:val="20"/>
        </w:rPr>
        <w:t xml:space="preserve">            ПРЕЙСКУРАНТ НА </w:t>
      </w:r>
      <w:r w:rsidRPr="007E65E8">
        <w:rPr>
          <w:rFonts w:ascii="Courier New CYR" w:hAnsi="Courier New CYR" w:cs="Courier New CYR"/>
          <w:sz w:val="20"/>
          <w:szCs w:val="20"/>
          <w:highlight w:val="yellow"/>
        </w:rPr>
        <w:t>ЭКСПЕРИМЕНТАЛЬНО-НАЛАДОЧНЫЕ РАБОТЫ</w:t>
      </w:r>
    </w:p>
    <w:p w:rsidR="00D717B9" w:rsidRPr="007E65E8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  <w:highlight w:val="yellow"/>
        </w:rPr>
      </w:pPr>
      <w:r w:rsidRPr="007E65E8">
        <w:rPr>
          <w:rFonts w:ascii="Courier New CYR" w:hAnsi="Courier New CYR" w:cs="Courier New CYR"/>
          <w:sz w:val="20"/>
          <w:szCs w:val="20"/>
          <w:highlight w:val="yellow"/>
        </w:rPr>
        <w:t xml:space="preserve">         И РАБОТЫ ПО СОВЕРШЕНСТВОВАНИЮ ТЕХНОЛОГИИ И ЭКСПЛУАТАЦИИ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 w:rsidRPr="007E65E8">
        <w:rPr>
          <w:rFonts w:ascii="Courier New CYR" w:hAnsi="Courier New CYR" w:cs="Courier New CYR"/>
          <w:sz w:val="20"/>
          <w:szCs w:val="20"/>
          <w:highlight w:val="yellow"/>
        </w:rPr>
        <w:t xml:space="preserve">                        ЭЛЕКТРОСТАНЦИЙ И СЕТЕЙ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                       Издание второе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proofErr w:type="gramStart"/>
      <w:r>
        <w:rPr>
          <w:rFonts w:ascii="Courier New CYR" w:hAnsi="Courier New CYR" w:cs="Courier New CYR"/>
          <w:sz w:val="20"/>
          <w:szCs w:val="20"/>
        </w:rPr>
        <w:t>РАЗРАБОТАН</w:t>
      </w:r>
      <w:proofErr w:type="gramEnd"/>
      <w:r>
        <w:rPr>
          <w:rFonts w:ascii="Courier New CYR" w:hAnsi="Courier New CYR" w:cs="Courier New CYR"/>
          <w:sz w:val="20"/>
          <w:szCs w:val="20"/>
        </w:rPr>
        <w:t xml:space="preserve"> фирмой по наладке, совершенствованию технологии и эксплуатации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электростанций и сетей ОРГРЭС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proofErr w:type="gramStart"/>
      <w:r>
        <w:rPr>
          <w:rFonts w:ascii="Courier New CYR" w:hAnsi="Courier New CYR" w:cs="Courier New CYR"/>
          <w:sz w:val="20"/>
          <w:szCs w:val="20"/>
        </w:rPr>
        <w:t>СОГЛАСОВАН</w:t>
      </w:r>
      <w:proofErr w:type="gramEnd"/>
      <w:r>
        <w:rPr>
          <w:rFonts w:ascii="Courier New CYR" w:hAnsi="Courier New CYR" w:cs="Courier New CYR"/>
          <w:sz w:val="20"/>
          <w:szCs w:val="20"/>
        </w:rPr>
        <w:t xml:space="preserve"> И РЕКОМЕНДОВАН К ВНЕДРЕНИЮ Центральным научно-исследовательским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институтом экономики и управления строительством (ЦНИИЭУС) Минстроя России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(Протокол </w:t>
      </w:r>
      <w:r>
        <w:rPr>
          <w:rFonts w:ascii="Courier New" w:hAnsi="Courier New" w:cs="Courier New"/>
          <w:sz w:val="20"/>
          <w:szCs w:val="20"/>
        </w:rPr>
        <w:t xml:space="preserve">№ 23 </w:t>
      </w:r>
      <w:r>
        <w:rPr>
          <w:rFonts w:ascii="Courier New CYR" w:hAnsi="Courier New CYR" w:cs="Courier New CYR"/>
          <w:sz w:val="20"/>
          <w:szCs w:val="20"/>
        </w:rPr>
        <w:t>от 8 декабря 1992 г.)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Настоящее издание Прейскуранта ОРГРЭС, утвержденного приказом Минэнерго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СССР от 11.09.91 г. </w:t>
      </w:r>
      <w:r>
        <w:rPr>
          <w:rFonts w:ascii="Courier New" w:hAnsi="Courier New" w:cs="Courier New"/>
          <w:sz w:val="20"/>
          <w:szCs w:val="20"/>
        </w:rPr>
        <w:t>№ 92</w:t>
      </w:r>
      <w:r>
        <w:rPr>
          <w:rFonts w:ascii="Courier New CYR" w:hAnsi="Courier New CYR" w:cs="Courier New CYR"/>
          <w:sz w:val="20"/>
          <w:szCs w:val="20"/>
        </w:rPr>
        <w:t>а, дополнено и исправлено с учетом прогнозируемого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уровня цен в 1993 г.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                          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                        Общая часть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1. Настоящий прейскурант предназначен для определения </w:t>
      </w:r>
      <w:proofErr w:type="gramStart"/>
      <w:r>
        <w:rPr>
          <w:rFonts w:ascii="Courier New CYR" w:hAnsi="Courier New CYR" w:cs="Courier New CYR"/>
          <w:sz w:val="20"/>
          <w:szCs w:val="20"/>
        </w:rPr>
        <w:t>сметной</w:t>
      </w:r>
      <w:proofErr w:type="gramEnd"/>
      <w:r>
        <w:rPr>
          <w:rFonts w:ascii="Courier New CYR" w:hAnsi="Courier New CYR" w:cs="Courier New CYR"/>
          <w:sz w:val="20"/>
          <w:szCs w:val="20"/>
        </w:rPr>
        <w:t xml:space="preserve">  </w:t>
      </w:r>
      <w:proofErr w:type="spellStart"/>
      <w:r>
        <w:rPr>
          <w:rFonts w:ascii="Courier New CYR" w:hAnsi="Courier New CYR" w:cs="Courier New CYR"/>
          <w:sz w:val="20"/>
          <w:szCs w:val="20"/>
        </w:rPr>
        <w:t>стои</w:t>
      </w:r>
      <w:proofErr w:type="spellEnd"/>
      <w:r>
        <w:rPr>
          <w:rFonts w:ascii="Courier New CYR" w:hAnsi="Courier New CYR" w:cs="Courier New CYR"/>
          <w:sz w:val="20"/>
          <w:szCs w:val="20"/>
        </w:rPr>
        <w:t>-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мости и формирования договорных цен на выполнение </w:t>
      </w:r>
      <w:proofErr w:type="gramStart"/>
      <w:r>
        <w:rPr>
          <w:rFonts w:ascii="Courier New CYR" w:hAnsi="Courier New CYR" w:cs="Courier New CYR"/>
          <w:sz w:val="20"/>
          <w:szCs w:val="20"/>
        </w:rPr>
        <w:t>экспериментально-нала</w:t>
      </w:r>
      <w:proofErr w:type="gramEnd"/>
      <w:r>
        <w:rPr>
          <w:rFonts w:ascii="Courier New CYR" w:hAnsi="Courier New CYR" w:cs="Courier New CYR"/>
          <w:sz w:val="20"/>
          <w:szCs w:val="20"/>
        </w:rPr>
        <w:t>-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дочных работ и работ  по  совершенствованию  технологии  и  эксплуатации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электростанций  и сетей,  и рекомендуется для применения предприятиями и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организациями независимо от форм собственности.</w:t>
      </w:r>
    </w:p>
    <w:p w:rsidR="00D717B9" w:rsidRP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  <w:highlight w:val="yellow"/>
        </w:rPr>
      </w:pPr>
      <w:r>
        <w:rPr>
          <w:rFonts w:ascii="Courier New CYR" w:hAnsi="Courier New CYR" w:cs="Courier New CYR"/>
          <w:sz w:val="20"/>
          <w:szCs w:val="20"/>
        </w:rPr>
        <w:t xml:space="preserve">    2. </w:t>
      </w:r>
      <w:r w:rsidRPr="00D717B9">
        <w:rPr>
          <w:rFonts w:ascii="Courier New CYR" w:hAnsi="Courier New CYR" w:cs="Courier New CYR"/>
          <w:sz w:val="20"/>
          <w:szCs w:val="20"/>
          <w:highlight w:val="yellow"/>
        </w:rPr>
        <w:t>Прейскурант  содержит  отпускные  стоимости  работ,  рассчитанные</w:t>
      </w:r>
    </w:p>
    <w:p w:rsidR="00D717B9" w:rsidRP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  <w:highlight w:val="yellow"/>
        </w:rPr>
      </w:pPr>
      <w:r w:rsidRPr="00D717B9">
        <w:rPr>
          <w:rFonts w:ascii="Courier New CYR" w:hAnsi="Courier New CYR" w:cs="Courier New CYR"/>
          <w:sz w:val="20"/>
          <w:szCs w:val="20"/>
          <w:highlight w:val="yellow"/>
        </w:rPr>
        <w:t xml:space="preserve">исходя из условия </w:t>
      </w:r>
      <w:r w:rsidRPr="00B94A0D">
        <w:rPr>
          <w:rFonts w:ascii="Courier New CYR" w:hAnsi="Courier New CYR" w:cs="Courier New CYR"/>
          <w:sz w:val="20"/>
          <w:szCs w:val="20"/>
          <w:highlight w:val="cyan"/>
        </w:rPr>
        <w:t>минимального</w:t>
      </w:r>
      <w:r w:rsidRPr="00D717B9">
        <w:rPr>
          <w:rFonts w:ascii="Courier New CYR" w:hAnsi="Courier New CYR" w:cs="Courier New CYR"/>
          <w:sz w:val="20"/>
          <w:szCs w:val="20"/>
          <w:highlight w:val="yellow"/>
        </w:rPr>
        <w:t xml:space="preserve"> уровня заработной  платы,  установленного</w:t>
      </w:r>
    </w:p>
    <w:p w:rsidR="00D717B9" w:rsidRP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  <w:highlight w:val="yellow"/>
        </w:rPr>
      </w:pPr>
      <w:r w:rsidRPr="00D717B9">
        <w:rPr>
          <w:rFonts w:ascii="Courier New CYR" w:hAnsi="Courier New CYR" w:cs="Courier New CYR"/>
          <w:sz w:val="20"/>
          <w:szCs w:val="20"/>
          <w:highlight w:val="yellow"/>
        </w:rPr>
        <w:t>законодательством РФ по состоянию на 1 апреля 1993г.</w:t>
      </w:r>
    </w:p>
    <w:p w:rsidR="00D717B9" w:rsidRP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  <w:highlight w:val="yellow"/>
        </w:rPr>
      </w:pPr>
      <w:r w:rsidRPr="00D717B9">
        <w:rPr>
          <w:rFonts w:ascii="Courier New CYR" w:hAnsi="Courier New CYR" w:cs="Courier New CYR"/>
          <w:sz w:val="20"/>
          <w:szCs w:val="20"/>
          <w:highlight w:val="yellow"/>
        </w:rPr>
        <w:t xml:space="preserve">    При последующих изменениях минимального уровня заработной платы в РФ</w:t>
      </w:r>
    </w:p>
    <w:p w:rsidR="00D717B9" w:rsidRP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  <w:highlight w:val="yellow"/>
        </w:rPr>
      </w:pPr>
      <w:r w:rsidRPr="00D717B9">
        <w:rPr>
          <w:rFonts w:ascii="Courier New CYR" w:hAnsi="Courier New CYR" w:cs="Courier New CYR"/>
          <w:sz w:val="20"/>
          <w:szCs w:val="20"/>
          <w:highlight w:val="yellow"/>
        </w:rPr>
        <w:t>стоимость  работ по Прейскуранту принимается с поправочным коэффициентом</w:t>
      </w:r>
    </w:p>
    <w:p w:rsidR="00D717B9" w:rsidRPr="00230C50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  <w:highlight w:val="cyan"/>
        </w:rPr>
      </w:pPr>
      <w:r w:rsidRPr="00D717B9">
        <w:rPr>
          <w:rFonts w:ascii="Courier New CYR" w:hAnsi="Courier New CYR" w:cs="Courier New CYR"/>
          <w:sz w:val="20"/>
          <w:szCs w:val="20"/>
          <w:highlight w:val="yellow"/>
        </w:rPr>
        <w:t xml:space="preserve">(индексом),  рассчитанным отношением </w:t>
      </w:r>
      <w:r w:rsidRPr="00230C50">
        <w:rPr>
          <w:rFonts w:ascii="Courier New CYR" w:hAnsi="Courier New CYR" w:cs="Courier New CYR"/>
          <w:sz w:val="20"/>
          <w:szCs w:val="20"/>
          <w:highlight w:val="cyan"/>
        </w:rPr>
        <w:t xml:space="preserve">нового размера </w:t>
      </w:r>
      <w:proofErr w:type="gramStart"/>
      <w:r w:rsidRPr="00230C50">
        <w:rPr>
          <w:rFonts w:ascii="Courier New CYR" w:hAnsi="Courier New CYR" w:cs="Courier New CYR"/>
          <w:sz w:val="20"/>
          <w:szCs w:val="20"/>
          <w:highlight w:val="cyan"/>
        </w:rPr>
        <w:t>минимальной</w:t>
      </w:r>
      <w:proofErr w:type="gramEnd"/>
      <w:r w:rsidRPr="00230C50">
        <w:rPr>
          <w:rFonts w:ascii="Courier New CYR" w:hAnsi="Courier New CYR" w:cs="Courier New CYR"/>
          <w:sz w:val="20"/>
          <w:szCs w:val="20"/>
          <w:highlight w:val="cyan"/>
        </w:rPr>
        <w:t xml:space="preserve"> </w:t>
      </w:r>
      <w:proofErr w:type="spellStart"/>
      <w:r w:rsidRPr="00230C50">
        <w:rPr>
          <w:rFonts w:ascii="Courier New CYR" w:hAnsi="Courier New CYR" w:cs="Courier New CYR"/>
          <w:sz w:val="20"/>
          <w:szCs w:val="20"/>
          <w:highlight w:val="cyan"/>
        </w:rPr>
        <w:t>заработ</w:t>
      </w:r>
      <w:proofErr w:type="spellEnd"/>
      <w:r w:rsidRPr="00230C50">
        <w:rPr>
          <w:rFonts w:ascii="Courier New CYR" w:hAnsi="Courier New CYR" w:cs="Courier New CYR"/>
          <w:sz w:val="20"/>
          <w:szCs w:val="20"/>
          <w:highlight w:val="cyan"/>
        </w:rPr>
        <w:t>-</w:t>
      </w:r>
    </w:p>
    <w:p w:rsidR="00D717B9" w:rsidRP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  <w:highlight w:val="yellow"/>
        </w:rPr>
      </w:pPr>
      <w:r w:rsidRPr="00230C50">
        <w:rPr>
          <w:rFonts w:ascii="Courier New CYR" w:hAnsi="Courier New CYR" w:cs="Courier New CYR"/>
          <w:sz w:val="20"/>
          <w:szCs w:val="20"/>
          <w:highlight w:val="cyan"/>
        </w:rPr>
        <w:t>ной платы к минимальному размеру заработной платы</w:t>
      </w:r>
      <w:r w:rsidRPr="00D717B9">
        <w:rPr>
          <w:rFonts w:ascii="Courier New CYR" w:hAnsi="Courier New CYR" w:cs="Courier New CYR"/>
          <w:sz w:val="20"/>
          <w:szCs w:val="20"/>
          <w:highlight w:val="yellow"/>
        </w:rPr>
        <w:t xml:space="preserve">,  учтенному в </w:t>
      </w:r>
      <w:proofErr w:type="spellStart"/>
      <w:r w:rsidRPr="00D717B9">
        <w:rPr>
          <w:rFonts w:ascii="Courier New CYR" w:hAnsi="Courier New CYR" w:cs="Courier New CYR"/>
          <w:sz w:val="20"/>
          <w:szCs w:val="20"/>
          <w:highlight w:val="yellow"/>
        </w:rPr>
        <w:t>Прейску</w:t>
      </w:r>
      <w:proofErr w:type="spellEnd"/>
      <w:r w:rsidRPr="00D717B9">
        <w:rPr>
          <w:rFonts w:ascii="Courier New CYR" w:hAnsi="Courier New CYR" w:cs="Courier New CYR"/>
          <w:sz w:val="20"/>
          <w:szCs w:val="20"/>
          <w:highlight w:val="yellow"/>
        </w:rPr>
        <w:t>-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proofErr w:type="gramStart"/>
      <w:r w:rsidRPr="00D717B9">
        <w:rPr>
          <w:rFonts w:ascii="Courier New CYR" w:hAnsi="Courier New CYR" w:cs="Courier New CYR"/>
          <w:sz w:val="20"/>
          <w:szCs w:val="20"/>
          <w:highlight w:val="yellow"/>
        </w:rPr>
        <w:t>ранте</w:t>
      </w:r>
      <w:proofErr w:type="gramEnd"/>
      <w:r w:rsidRPr="00D717B9">
        <w:rPr>
          <w:rFonts w:ascii="Courier New CYR" w:hAnsi="Courier New CYR" w:cs="Courier New CYR"/>
          <w:sz w:val="20"/>
          <w:szCs w:val="20"/>
          <w:highlight w:val="yellow"/>
        </w:rPr>
        <w:t>.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3. Прейскурант содержит  отпускные стоимости  по следующим видам </w:t>
      </w:r>
      <w:proofErr w:type="spellStart"/>
      <w:r>
        <w:rPr>
          <w:rFonts w:ascii="Courier New CYR" w:hAnsi="Courier New CYR" w:cs="Courier New CYR"/>
          <w:sz w:val="20"/>
          <w:szCs w:val="20"/>
        </w:rPr>
        <w:t>ра</w:t>
      </w:r>
      <w:proofErr w:type="spellEnd"/>
      <w:r>
        <w:rPr>
          <w:rFonts w:ascii="Courier New CYR" w:hAnsi="Courier New CYR" w:cs="Courier New CYR"/>
          <w:sz w:val="20"/>
          <w:szCs w:val="20"/>
        </w:rPr>
        <w:t>-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бот: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- экспериментально-наладочные работы;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- разработка мероприятий по повышению надежности,  совершенствованию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технологии и эксплуатации;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- выявление технического состояния и обобщение опыта эксплуатации;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- лабораторные работы.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4. Работы проводятся в соответствии с действующими Правилами  </w:t>
      </w:r>
      <w:proofErr w:type="spellStart"/>
      <w:r>
        <w:rPr>
          <w:rFonts w:ascii="Courier New CYR" w:hAnsi="Courier New CYR" w:cs="Courier New CYR"/>
          <w:sz w:val="20"/>
          <w:szCs w:val="20"/>
        </w:rPr>
        <w:t>техни</w:t>
      </w:r>
      <w:proofErr w:type="spellEnd"/>
      <w:r>
        <w:rPr>
          <w:rFonts w:ascii="Courier New CYR" w:hAnsi="Courier New CYR" w:cs="Courier New CYR"/>
          <w:sz w:val="20"/>
          <w:szCs w:val="20"/>
        </w:rPr>
        <w:t>-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ческой эксплуатации электрических станций и сетей,  Правилами устройства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электроустановок, Правилами Госгортехнадзора СССР, Правилами техники </w:t>
      </w:r>
      <w:proofErr w:type="spellStart"/>
      <w:r>
        <w:rPr>
          <w:rFonts w:ascii="Courier New CYR" w:hAnsi="Courier New CYR" w:cs="Courier New CYR"/>
          <w:sz w:val="20"/>
          <w:szCs w:val="20"/>
        </w:rPr>
        <w:t>бе</w:t>
      </w:r>
      <w:proofErr w:type="spellEnd"/>
      <w:r>
        <w:rPr>
          <w:rFonts w:ascii="Courier New CYR" w:hAnsi="Courier New CYR" w:cs="Courier New CYR"/>
          <w:sz w:val="20"/>
          <w:szCs w:val="20"/>
        </w:rPr>
        <w:t>-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proofErr w:type="spellStart"/>
      <w:r>
        <w:rPr>
          <w:rFonts w:ascii="Courier New CYR" w:hAnsi="Courier New CYR" w:cs="Courier New CYR"/>
          <w:sz w:val="20"/>
          <w:szCs w:val="20"/>
        </w:rPr>
        <w:t>зопасности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и радиационной безопасности на АЭС,  объемами и нормами </w:t>
      </w:r>
      <w:proofErr w:type="spellStart"/>
      <w:r>
        <w:rPr>
          <w:rFonts w:ascii="Courier New CYR" w:hAnsi="Courier New CYR" w:cs="Courier New CYR"/>
          <w:sz w:val="20"/>
          <w:szCs w:val="20"/>
        </w:rPr>
        <w:t>испы</w:t>
      </w:r>
      <w:proofErr w:type="spellEnd"/>
      <w:r>
        <w:rPr>
          <w:rFonts w:ascii="Courier New CYR" w:hAnsi="Courier New CYR" w:cs="Courier New CYR"/>
          <w:sz w:val="20"/>
          <w:szCs w:val="20"/>
        </w:rPr>
        <w:t>-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proofErr w:type="spellStart"/>
      <w:r>
        <w:rPr>
          <w:rFonts w:ascii="Courier New CYR" w:hAnsi="Courier New CYR" w:cs="Courier New CYR"/>
          <w:sz w:val="20"/>
          <w:szCs w:val="20"/>
        </w:rPr>
        <w:t>таний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электрооборудования и другими действующими руководящими документа-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ми государственных органов.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5. Стоимость работ по Прейскуранту определена из условий: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5.1. Проведения  экспериментально-наладочных работ и работ по </w:t>
      </w:r>
      <w:proofErr w:type="spellStart"/>
      <w:r>
        <w:rPr>
          <w:rFonts w:ascii="Courier New CYR" w:hAnsi="Courier New CYR" w:cs="Courier New CYR"/>
          <w:sz w:val="20"/>
          <w:szCs w:val="20"/>
        </w:rPr>
        <w:t>совер</w:t>
      </w:r>
      <w:proofErr w:type="spellEnd"/>
      <w:r>
        <w:rPr>
          <w:rFonts w:ascii="Courier New CYR" w:hAnsi="Courier New CYR" w:cs="Courier New CYR"/>
          <w:sz w:val="20"/>
          <w:szCs w:val="20"/>
        </w:rPr>
        <w:t>-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proofErr w:type="spellStart"/>
      <w:r>
        <w:rPr>
          <w:rFonts w:ascii="Courier New CYR" w:hAnsi="Courier New CYR" w:cs="Courier New CYR"/>
          <w:sz w:val="20"/>
          <w:szCs w:val="20"/>
        </w:rPr>
        <w:t>шенствованию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технологии и эксплуатации электростанций и сетей </w:t>
      </w:r>
      <w:proofErr w:type="gramStart"/>
      <w:r>
        <w:rPr>
          <w:rFonts w:ascii="Courier New CYR" w:hAnsi="Courier New CYR" w:cs="Courier New CYR"/>
          <w:sz w:val="20"/>
          <w:szCs w:val="20"/>
        </w:rPr>
        <w:t>на</w:t>
      </w:r>
      <w:proofErr w:type="gramEnd"/>
      <w:r>
        <w:rPr>
          <w:rFonts w:ascii="Courier New CYR" w:hAnsi="Courier New CYR" w:cs="Courier New CYR"/>
          <w:sz w:val="20"/>
          <w:szCs w:val="20"/>
        </w:rPr>
        <w:t xml:space="preserve"> серийно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выпускаемом энергетическом </w:t>
      </w:r>
      <w:proofErr w:type="gramStart"/>
      <w:r>
        <w:rPr>
          <w:rFonts w:ascii="Courier New CYR" w:hAnsi="Courier New CYR" w:cs="Courier New CYR"/>
          <w:sz w:val="20"/>
          <w:szCs w:val="20"/>
        </w:rPr>
        <w:t>оборудовании</w:t>
      </w:r>
      <w:proofErr w:type="gramEnd"/>
      <w:r>
        <w:rPr>
          <w:rFonts w:ascii="Courier New CYR" w:hAnsi="Courier New CYR" w:cs="Courier New CYR"/>
          <w:sz w:val="20"/>
          <w:szCs w:val="20"/>
        </w:rPr>
        <w:t xml:space="preserve">,  приборах,  аппаратуре </w:t>
      </w:r>
      <w:proofErr w:type="spellStart"/>
      <w:r>
        <w:rPr>
          <w:rFonts w:ascii="Courier New CYR" w:hAnsi="Courier New CYR" w:cs="Courier New CYR"/>
          <w:sz w:val="20"/>
          <w:szCs w:val="20"/>
        </w:rPr>
        <w:t>отечест</w:t>
      </w:r>
      <w:proofErr w:type="spellEnd"/>
      <w:r>
        <w:rPr>
          <w:rFonts w:ascii="Courier New CYR" w:hAnsi="Courier New CYR" w:cs="Courier New CYR"/>
          <w:sz w:val="20"/>
          <w:szCs w:val="20"/>
        </w:rPr>
        <w:t>-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венного производства.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5.2. Выполнения заказчиком  к  моменту  приезда бригады фирмы ОРГРЭС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необходимой подготовки объектов и оборудования,  обеспечивающей </w:t>
      </w:r>
      <w:proofErr w:type="spellStart"/>
      <w:r>
        <w:rPr>
          <w:rFonts w:ascii="Courier New CYR" w:hAnsi="Courier New CYR" w:cs="Courier New CYR"/>
          <w:sz w:val="20"/>
          <w:szCs w:val="20"/>
        </w:rPr>
        <w:t>беспере</w:t>
      </w:r>
      <w:proofErr w:type="spellEnd"/>
      <w:r>
        <w:rPr>
          <w:rFonts w:ascii="Courier New CYR" w:hAnsi="Courier New CYR" w:cs="Courier New CYR"/>
          <w:sz w:val="20"/>
          <w:szCs w:val="20"/>
        </w:rPr>
        <w:t>-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бойное выполнение работ.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5.3. Представления заказчиком до начала работ всей необходимой  </w:t>
      </w:r>
      <w:proofErr w:type="gramStart"/>
      <w:r>
        <w:rPr>
          <w:rFonts w:ascii="Courier New CYR" w:hAnsi="Courier New CYR" w:cs="Courier New CYR"/>
          <w:sz w:val="20"/>
          <w:szCs w:val="20"/>
        </w:rPr>
        <w:t>про</w:t>
      </w:r>
      <w:proofErr w:type="gramEnd"/>
      <w:r>
        <w:rPr>
          <w:rFonts w:ascii="Courier New CYR" w:hAnsi="Courier New CYR" w:cs="Courier New CYR"/>
          <w:sz w:val="20"/>
          <w:szCs w:val="20"/>
        </w:rPr>
        <w:t>-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proofErr w:type="spellStart"/>
      <w:r>
        <w:rPr>
          <w:rFonts w:ascii="Courier New CYR" w:hAnsi="Courier New CYR" w:cs="Courier New CYR"/>
          <w:sz w:val="20"/>
          <w:szCs w:val="20"/>
        </w:rPr>
        <w:t>ектно</w:t>
      </w:r>
      <w:proofErr w:type="spellEnd"/>
      <w:r>
        <w:rPr>
          <w:rFonts w:ascii="Courier New CYR" w:hAnsi="Courier New CYR" w:cs="Courier New CYR"/>
          <w:sz w:val="20"/>
          <w:szCs w:val="20"/>
        </w:rPr>
        <w:t>-технической документации.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5.4. Обеспечения заказчиком бригады фирмы  ОРГРЭС  </w:t>
      </w:r>
      <w:proofErr w:type="gramStart"/>
      <w:r>
        <w:rPr>
          <w:rFonts w:ascii="Courier New CYR" w:hAnsi="Courier New CYR" w:cs="Courier New CYR"/>
          <w:sz w:val="20"/>
          <w:szCs w:val="20"/>
        </w:rPr>
        <w:t>необходимыми</w:t>
      </w:r>
      <w:proofErr w:type="gramEnd"/>
      <w:r>
        <w:rPr>
          <w:rFonts w:ascii="Courier New CYR" w:hAnsi="Courier New CYR" w:cs="Courier New CYR"/>
          <w:sz w:val="20"/>
          <w:szCs w:val="20"/>
        </w:rPr>
        <w:t xml:space="preserve">  для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выполнения работ приспособлениями, измерительными устройствами, </w:t>
      </w:r>
      <w:proofErr w:type="spellStart"/>
      <w:r>
        <w:rPr>
          <w:rFonts w:ascii="Courier New CYR" w:hAnsi="Courier New CYR" w:cs="Courier New CYR"/>
          <w:sz w:val="20"/>
          <w:szCs w:val="20"/>
        </w:rPr>
        <w:t>материа</w:t>
      </w:r>
      <w:proofErr w:type="spellEnd"/>
      <w:r>
        <w:rPr>
          <w:rFonts w:ascii="Courier New CYR" w:hAnsi="Courier New CYR" w:cs="Courier New CYR"/>
          <w:sz w:val="20"/>
          <w:szCs w:val="20"/>
        </w:rPr>
        <w:t>-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proofErr w:type="spellStart"/>
      <w:r>
        <w:rPr>
          <w:rFonts w:ascii="Courier New CYR" w:hAnsi="Courier New CYR" w:cs="Courier New CYR"/>
          <w:sz w:val="20"/>
          <w:szCs w:val="20"/>
        </w:rPr>
        <w:t>лами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и др.,  перечень и </w:t>
      </w:r>
      <w:proofErr w:type="gramStart"/>
      <w:r>
        <w:rPr>
          <w:rFonts w:ascii="Courier New CYR" w:hAnsi="Courier New CYR" w:cs="Courier New CYR"/>
          <w:sz w:val="20"/>
          <w:szCs w:val="20"/>
        </w:rPr>
        <w:t>количество</w:t>
      </w:r>
      <w:proofErr w:type="gramEnd"/>
      <w:r>
        <w:rPr>
          <w:rFonts w:ascii="Courier New CYR" w:hAnsi="Courier New CYR" w:cs="Courier New CYR"/>
          <w:sz w:val="20"/>
          <w:szCs w:val="20"/>
        </w:rPr>
        <w:t xml:space="preserve"> которых оговорено в договоре или </w:t>
      </w:r>
      <w:proofErr w:type="spellStart"/>
      <w:r>
        <w:rPr>
          <w:rFonts w:ascii="Courier New CYR" w:hAnsi="Courier New CYR" w:cs="Courier New CYR"/>
          <w:sz w:val="20"/>
          <w:szCs w:val="20"/>
        </w:rPr>
        <w:t>спе</w:t>
      </w:r>
      <w:proofErr w:type="spellEnd"/>
      <w:r>
        <w:rPr>
          <w:rFonts w:ascii="Courier New CYR" w:hAnsi="Courier New CYR" w:cs="Courier New CYR"/>
          <w:sz w:val="20"/>
          <w:szCs w:val="20"/>
        </w:rPr>
        <w:t>-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proofErr w:type="spellStart"/>
      <w:r>
        <w:rPr>
          <w:rFonts w:ascii="Courier New CYR" w:hAnsi="Courier New CYR" w:cs="Courier New CYR"/>
          <w:sz w:val="20"/>
          <w:szCs w:val="20"/>
        </w:rPr>
        <w:t>циальном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</w:t>
      </w:r>
      <w:proofErr w:type="gramStart"/>
      <w:r>
        <w:rPr>
          <w:rFonts w:ascii="Courier New CYR" w:hAnsi="Courier New CYR" w:cs="Courier New CYR"/>
          <w:sz w:val="20"/>
          <w:szCs w:val="20"/>
        </w:rPr>
        <w:t>протоколе</w:t>
      </w:r>
      <w:proofErr w:type="gramEnd"/>
      <w:r>
        <w:rPr>
          <w:rFonts w:ascii="Courier New CYR" w:hAnsi="Courier New CYR" w:cs="Courier New CYR"/>
          <w:sz w:val="20"/>
          <w:szCs w:val="20"/>
        </w:rPr>
        <w:t>.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5.5. Обеспечения за счет заказчика при проведении работ  </w:t>
      </w:r>
      <w:proofErr w:type="gramStart"/>
      <w:r>
        <w:rPr>
          <w:rFonts w:ascii="Courier New CYR" w:hAnsi="Courier New CYR" w:cs="Courier New CYR"/>
          <w:sz w:val="20"/>
          <w:szCs w:val="20"/>
        </w:rPr>
        <w:t>во</w:t>
      </w:r>
      <w:proofErr w:type="gramEnd"/>
      <w:r>
        <w:rPr>
          <w:rFonts w:ascii="Courier New CYR" w:hAnsi="Courier New CYR" w:cs="Courier New CYR"/>
          <w:sz w:val="20"/>
          <w:szCs w:val="20"/>
        </w:rPr>
        <w:t xml:space="preserve">  вредных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proofErr w:type="gramStart"/>
      <w:r>
        <w:rPr>
          <w:rFonts w:ascii="Courier New CYR" w:hAnsi="Courier New CYR" w:cs="Courier New CYR"/>
          <w:sz w:val="20"/>
          <w:szCs w:val="20"/>
        </w:rPr>
        <w:t>условиях</w:t>
      </w:r>
      <w:proofErr w:type="gramEnd"/>
      <w:r>
        <w:rPr>
          <w:rFonts w:ascii="Courier New CYR" w:hAnsi="Courier New CYR" w:cs="Courier New CYR"/>
          <w:sz w:val="20"/>
          <w:szCs w:val="20"/>
        </w:rPr>
        <w:t xml:space="preserve"> спецодеждой, </w:t>
      </w:r>
      <w:proofErr w:type="spellStart"/>
      <w:r>
        <w:rPr>
          <w:rFonts w:ascii="Courier New CYR" w:hAnsi="Courier New CYR" w:cs="Courier New CYR"/>
          <w:sz w:val="20"/>
          <w:szCs w:val="20"/>
        </w:rPr>
        <w:t>спецобувью</w:t>
      </w:r>
      <w:proofErr w:type="spellEnd"/>
      <w:r>
        <w:rPr>
          <w:rFonts w:ascii="Courier New CYR" w:hAnsi="Courier New CYR" w:cs="Courier New CYR"/>
          <w:sz w:val="20"/>
          <w:szCs w:val="20"/>
        </w:rPr>
        <w:t>, спецпитанием.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5.6. Обеспечения заказчиком общих мер по технике безопасности и  </w:t>
      </w:r>
      <w:proofErr w:type="gramStart"/>
      <w:r>
        <w:rPr>
          <w:rFonts w:ascii="Courier New CYR" w:hAnsi="Courier New CYR" w:cs="Courier New CYR"/>
          <w:sz w:val="20"/>
          <w:szCs w:val="20"/>
        </w:rPr>
        <w:t>ох</w:t>
      </w:r>
      <w:proofErr w:type="gramEnd"/>
      <w:r>
        <w:rPr>
          <w:rFonts w:ascii="Courier New CYR" w:hAnsi="Courier New CYR" w:cs="Courier New CYR"/>
          <w:sz w:val="20"/>
          <w:szCs w:val="20"/>
        </w:rPr>
        <w:t>-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lastRenderedPageBreak/>
        <w:t>ране труда.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5.7. Обеспечения заказчиком своевременных остановов,  пусков и </w:t>
      </w:r>
      <w:proofErr w:type="spellStart"/>
      <w:r>
        <w:rPr>
          <w:rFonts w:ascii="Courier New CYR" w:hAnsi="Courier New CYR" w:cs="Courier New CYR"/>
          <w:sz w:val="20"/>
          <w:szCs w:val="20"/>
        </w:rPr>
        <w:t>изме</w:t>
      </w:r>
      <w:proofErr w:type="spellEnd"/>
      <w:r>
        <w:rPr>
          <w:rFonts w:ascii="Courier New CYR" w:hAnsi="Courier New CYR" w:cs="Courier New CYR"/>
          <w:sz w:val="20"/>
          <w:szCs w:val="20"/>
        </w:rPr>
        <w:t>-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proofErr w:type="gramStart"/>
      <w:r>
        <w:rPr>
          <w:rFonts w:ascii="Courier New CYR" w:hAnsi="Courier New CYR" w:cs="Courier New CYR"/>
          <w:sz w:val="20"/>
          <w:szCs w:val="20"/>
        </w:rPr>
        <w:t>нений  режимов  работы  налаживаемых или испытываемых агрегатов (</w:t>
      </w:r>
      <w:proofErr w:type="spellStart"/>
      <w:r>
        <w:rPr>
          <w:rFonts w:ascii="Courier New CYR" w:hAnsi="Courier New CYR" w:cs="Courier New CYR"/>
          <w:sz w:val="20"/>
          <w:szCs w:val="20"/>
        </w:rPr>
        <w:t>устано</w:t>
      </w:r>
      <w:proofErr w:type="spellEnd"/>
      <w:r>
        <w:rPr>
          <w:rFonts w:ascii="Courier New CYR" w:hAnsi="Courier New CYR" w:cs="Courier New CYR"/>
          <w:sz w:val="20"/>
          <w:szCs w:val="20"/>
        </w:rPr>
        <w:t>-</w:t>
      </w:r>
      <w:proofErr w:type="gramEnd"/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proofErr w:type="spellStart"/>
      <w:proofErr w:type="gramStart"/>
      <w:r>
        <w:rPr>
          <w:rFonts w:ascii="Courier New CYR" w:hAnsi="Courier New CYR" w:cs="Courier New CYR"/>
          <w:sz w:val="20"/>
          <w:szCs w:val="20"/>
        </w:rPr>
        <w:t>вок</w:t>
      </w:r>
      <w:proofErr w:type="spellEnd"/>
      <w:r>
        <w:rPr>
          <w:rFonts w:ascii="Courier New CYR" w:hAnsi="Courier New CYR" w:cs="Courier New CYR"/>
          <w:sz w:val="20"/>
          <w:szCs w:val="20"/>
        </w:rPr>
        <w:t>), а также внесения необходимых изменений в согласованные сроки.</w:t>
      </w:r>
      <w:proofErr w:type="gramEnd"/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5.8. Выполнения заказчиком  работ  по ремонту и устранению дефектов,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proofErr w:type="gramStart"/>
      <w:r>
        <w:rPr>
          <w:rFonts w:ascii="Courier New CYR" w:hAnsi="Courier New CYR" w:cs="Courier New CYR"/>
          <w:sz w:val="20"/>
          <w:szCs w:val="20"/>
        </w:rPr>
        <w:t>выявленных</w:t>
      </w:r>
      <w:proofErr w:type="gramEnd"/>
      <w:r>
        <w:rPr>
          <w:rFonts w:ascii="Courier New CYR" w:hAnsi="Courier New CYR" w:cs="Courier New CYR"/>
          <w:sz w:val="20"/>
          <w:szCs w:val="20"/>
        </w:rPr>
        <w:t xml:space="preserve"> при проверке и наладке оборудования и аппаратуры.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5.9. Обеспечения  заказчиком отправки с объекта приборов и </w:t>
      </w:r>
      <w:proofErr w:type="spellStart"/>
      <w:r>
        <w:rPr>
          <w:rFonts w:ascii="Courier New CYR" w:hAnsi="Courier New CYR" w:cs="Courier New CYR"/>
          <w:sz w:val="20"/>
          <w:szCs w:val="20"/>
        </w:rPr>
        <w:t>специаль</w:t>
      </w:r>
      <w:proofErr w:type="spellEnd"/>
      <w:r>
        <w:rPr>
          <w:rFonts w:ascii="Courier New CYR" w:hAnsi="Courier New CYR" w:cs="Courier New CYR"/>
          <w:sz w:val="20"/>
          <w:szCs w:val="20"/>
        </w:rPr>
        <w:t>-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ной аппаратуры после окончания наладочных работ.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6. Стоимость работ по Прейскуранту установлена,  исходя из </w:t>
      </w:r>
      <w:proofErr w:type="spellStart"/>
      <w:r>
        <w:rPr>
          <w:rFonts w:ascii="Courier New CYR" w:hAnsi="Courier New CYR" w:cs="Courier New CYR"/>
          <w:sz w:val="20"/>
          <w:szCs w:val="20"/>
        </w:rPr>
        <w:t>трудозат</w:t>
      </w:r>
      <w:proofErr w:type="spellEnd"/>
      <w:r>
        <w:rPr>
          <w:rFonts w:ascii="Courier New CYR" w:hAnsi="Courier New CYR" w:cs="Courier New CYR"/>
          <w:sz w:val="20"/>
          <w:szCs w:val="20"/>
        </w:rPr>
        <w:t>-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proofErr w:type="spellStart"/>
      <w:r>
        <w:rPr>
          <w:rFonts w:ascii="Courier New CYR" w:hAnsi="Courier New CYR" w:cs="Courier New CYR"/>
          <w:sz w:val="20"/>
          <w:szCs w:val="20"/>
        </w:rPr>
        <w:t>рат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, определяемых нормами времени и стоимости 1 </w:t>
      </w:r>
      <w:proofErr w:type="spellStart"/>
      <w:r>
        <w:rPr>
          <w:rFonts w:ascii="Courier New CYR" w:hAnsi="Courier New CYR" w:cs="Courier New CYR"/>
          <w:sz w:val="20"/>
          <w:szCs w:val="20"/>
        </w:rPr>
        <w:t>чел.дн</w:t>
      </w:r>
      <w:proofErr w:type="spellEnd"/>
      <w:r>
        <w:rPr>
          <w:rFonts w:ascii="Courier New CYR" w:hAnsi="Courier New CYR" w:cs="Courier New CYR"/>
          <w:sz w:val="20"/>
          <w:szCs w:val="20"/>
        </w:rPr>
        <w:t>. производственно-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proofErr w:type="spellStart"/>
      <w:r>
        <w:rPr>
          <w:rFonts w:ascii="Courier New CYR" w:hAnsi="Courier New CYR" w:cs="Courier New CYR"/>
          <w:sz w:val="20"/>
          <w:szCs w:val="20"/>
        </w:rPr>
        <w:t>го</w:t>
      </w:r>
      <w:proofErr w:type="spellEnd"/>
      <w:r>
        <w:rPr>
          <w:rFonts w:ascii="Courier New CYR" w:hAnsi="Courier New CYR" w:cs="Courier New CYR"/>
          <w:sz w:val="20"/>
          <w:szCs w:val="20"/>
        </w:rPr>
        <w:t xml:space="preserve"> персонала фирмы ОРГРЭС (табл.1).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Таблица 1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------------------------------------------------------------------------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 Должность или квалификация исполнителя             Стоимость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                                                    1 чел.-</w:t>
      </w:r>
      <w:proofErr w:type="spellStart"/>
      <w:r>
        <w:rPr>
          <w:rFonts w:ascii="Courier New CYR" w:hAnsi="Courier New CYR" w:cs="Courier New CYR"/>
          <w:sz w:val="20"/>
          <w:szCs w:val="20"/>
        </w:rPr>
        <w:t>дн</w:t>
      </w:r>
      <w:proofErr w:type="spellEnd"/>
      <w:r>
        <w:rPr>
          <w:rFonts w:ascii="Courier New CYR" w:hAnsi="Courier New CYR" w:cs="Courier New CYR"/>
          <w:sz w:val="20"/>
          <w:szCs w:val="20"/>
        </w:rPr>
        <w:t>.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                                                       руб.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------------------------------------------------------------------------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1. Старший бригадный инженер по наладке оборудования        6620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2. Бригадный инженер по наладке оборудования,               6370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ведущий инженер-технолог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3. Инженер-технолог 1 категории                             5880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4. Инженер-технолог                                         4900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5. Ведущий инженер (начальник сектора)                      5630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6. Инженер 1 категории                                      5370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7. Инженер                                                  4410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8. Старший мастер                                           5370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9. Мастер                                                   4900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10. Техник 1 категории                                       3920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11. Техник                                                   3260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12. Лаборант                                                 3840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      Рабочие, занятые наладкой и испытаниями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                 оборудования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 w:rsidRPr="00D717B9">
        <w:rPr>
          <w:rFonts w:ascii="Courier New CYR" w:hAnsi="Courier New CYR" w:cs="Courier New CYR"/>
          <w:sz w:val="20"/>
          <w:szCs w:val="20"/>
          <w:highlight w:val="yellow"/>
        </w:rPr>
        <w:t>13. 1-го разряда                                             2360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14. 2-го разряда                                             2570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15. 3-го разряда                                             2830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16. 4-го разряда                                             3170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17. 5-го разряда                                             3630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18. 6-го разряда                                             4220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-----------------------------------------------------------------------</w:t>
      </w:r>
    </w:p>
    <w:p w:rsidR="00D717B9" w:rsidRDefault="00D717B9" w:rsidP="00D717B9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0"/>
          <w:szCs w:val="20"/>
        </w:rPr>
      </w:pPr>
    </w:p>
    <w:p w:rsidR="00FB5E25" w:rsidRDefault="00FB5E25">
      <w:pPr>
        <w:rPr>
          <w:lang w:val="en-US"/>
        </w:rPr>
      </w:pPr>
    </w:p>
    <w:p w:rsidR="00D717B9" w:rsidRDefault="00D717B9">
      <w:pPr>
        <w:rPr>
          <w:lang w:val="en-US"/>
        </w:rPr>
      </w:pPr>
    </w:p>
    <w:p w:rsidR="00D717B9" w:rsidRDefault="00D717B9">
      <w:pPr>
        <w:rPr>
          <w:lang w:val="en-US"/>
        </w:rPr>
      </w:pPr>
    </w:p>
    <w:p w:rsidR="00D717B9" w:rsidRPr="00E748C7" w:rsidRDefault="00D717B9">
      <w:pPr>
        <w:rPr>
          <w:sz w:val="28"/>
          <w:szCs w:val="28"/>
          <w:highlight w:val="lightGray"/>
        </w:rPr>
      </w:pPr>
      <w:r w:rsidRPr="00E748C7">
        <w:rPr>
          <w:b/>
          <w:color w:val="C00000"/>
          <w:sz w:val="36"/>
          <w:szCs w:val="36"/>
          <w:highlight w:val="lightGray"/>
          <w:u w:val="single"/>
        </w:rPr>
        <w:t>Примечание</w:t>
      </w:r>
      <w:proofErr w:type="gramStart"/>
      <w:r w:rsidRPr="00E748C7">
        <w:rPr>
          <w:highlight w:val="lightGray"/>
        </w:rPr>
        <w:t xml:space="preserve"> :</w:t>
      </w:r>
      <w:proofErr w:type="gramEnd"/>
      <w:r w:rsidRPr="00E748C7">
        <w:rPr>
          <w:highlight w:val="lightGray"/>
        </w:rPr>
        <w:t xml:space="preserve"> </w:t>
      </w:r>
      <w:r w:rsidRPr="00E748C7">
        <w:rPr>
          <w:sz w:val="28"/>
          <w:szCs w:val="28"/>
          <w:highlight w:val="lightGray"/>
        </w:rPr>
        <w:t>Минима</w:t>
      </w:r>
      <w:bookmarkStart w:id="0" w:name="_GoBack"/>
      <w:bookmarkEnd w:id="0"/>
      <w:r w:rsidRPr="00E748C7">
        <w:rPr>
          <w:sz w:val="28"/>
          <w:szCs w:val="28"/>
          <w:highlight w:val="lightGray"/>
        </w:rPr>
        <w:t xml:space="preserve">льный размер оплаты труда в ценах 1993 года рабочего 1 разряда (Прейскуранта ОРГРЭС) составляет  2360 руб. Минимальный размер оплаты труда в РФ </w:t>
      </w:r>
      <w:proofErr w:type="gramStart"/>
      <w:r w:rsidRPr="00E748C7">
        <w:rPr>
          <w:sz w:val="28"/>
          <w:szCs w:val="28"/>
          <w:highlight w:val="lightGray"/>
        </w:rPr>
        <w:t xml:space="preserve">( </w:t>
      </w:r>
      <w:proofErr w:type="gramEnd"/>
      <w:r w:rsidRPr="00E748C7">
        <w:rPr>
          <w:sz w:val="28"/>
          <w:szCs w:val="28"/>
          <w:highlight w:val="lightGray"/>
        </w:rPr>
        <w:t>с 1 января 2009 г. ст.1 ФЗ от 24.06.</w:t>
      </w:r>
      <w:r w:rsidR="00E748C7">
        <w:rPr>
          <w:sz w:val="28"/>
          <w:szCs w:val="28"/>
          <w:highlight w:val="lightGray"/>
        </w:rPr>
        <w:t>2008 № 91-ФЗ)  составляет  4330</w:t>
      </w:r>
      <w:r w:rsidR="00E748C7" w:rsidRPr="00E748C7">
        <w:rPr>
          <w:sz w:val="28"/>
          <w:szCs w:val="28"/>
          <w:highlight w:val="lightGray"/>
        </w:rPr>
        <w:t xml:space="preserve"> </w:t>
      </w:r>
      <w:r w:rsidR="00E748C7">
        <w:rPr>
          <w:sz w:val="28"/>
          <w:szCs w:val="28"/>
          <w:highlight w:val="lightGray"/>
        </w:rPr>
        <w:t>руб.</w:t>
      </w:r>
    </w:p>
    <w:p w:rsidR="00D717B9" w:rsidRPr="00E748C7" w:rsidRDefault="00D717B9">
      <w:pPr>
        <w:rPr>
          <w:sz w:val="28"/>
          <w:szCs w:val="28"/>
          <w:highlight w:val="lightGray"/>
        </w:rPr>
      </w:pPr>
      <w:r w:rsidRPr="00E748C7">
        <w:rPr>
          <w:sz w:val="28"/>
          <w:szCs w:val="28"/>
          <w:highlight w:val="lightGray"/>
        </w:rPr>
        <w:t>Расчет 4330</w:t>
      </w:r>
      <w:proofErr w:type="gramStart"/>
      <w:r w:rsidRPr="00E748C7">
        <w:rPr>
          <w:sz w:val="28"/>
          <w:szCs w:val="28"/>
          <w:highlight w:val="lightGray"/>
        </w:rPr>
        <w:t xml:space="preserve"> :</w:t>
      </w:r>
      <w:proofErr w:type="gramEnd"/>
      <w:r w:rsidRPr="00E748C7">
        <w:rPr>
          <w:sz w:val="28"/>
          <w:szCs w:val="28"/>
          <w:highlight w:val="lightGray"/>
        </w:rPr>
        <w:t xml:space="preserve"> 2360 = 1,8347</w:t>
      </w:r>
    </w:p>
    <w:p w:rsidR="00D717B9" w:rsidRPr="00E748C7" w:rsidRDefault="00D717B9">
      <w:pPr>
        <w:rPr>
          <w:sz w:val="28"/>
          <w:szCs w:val="28"/>
        </w:rPr>
      </w:pPr>
      <w:r w:rsidRPr="00E748C7">
        <w:rPr>
          <w:sz w:val="28"/>
          <w:szCs w:val="28"/>
          <w:highlight w:val="lightGray"/>
        </w:rPr>
        <w:t xml:space="preserve">Предельный </w:t>
      </w:r>
      <w:proofErr w:type="gramStart"/>
      <w:r w:rsidRPr="00E748C7">
        <w:rPr>
          <w:sz w:val="28"/>
          <w:szCs w:val="28"/>
          <w:highlight w:val="lightGray"/>
        </w:rPr>
        <w:t>Коэффициент</w:t>
      </w:r>
      <w:proofErr w:type="gramEnd"/>
      <w:r w:rsidRPr="00E748C7">
        <w:rPr>
          <w:sz w:val="28"/>
          <w:szCs w:val="28"/>
          <w:highlight w:val="lightGray"/>
        </w:rPr>
        <w:t xml:space="preserve">  который должен применять   к сметным расчетам по Прейскуранту ОРГРЭС  1,8347, </w:t>
      </w:r>
      <w:r w:rsidR="004D3224">
        <w:rPr>
          <w:sz w:val="28"/>
          <w:szCs w:val="28"/>
          <w:highlight w:val="lightGray"/>
        </w:rPr>
        <w:t>ЦЭЭ</w:t>
      </w:r>
      <w:r w:rsidRPr="00E748C7">
        <w:rPr>
          <w:sz w:val="28"/>
          <w:szCs w:val="28"/>
          <w:highlight w:val="lightGray"/>
        </w:rPr>
        <w:t xml:space="preserve"> применяе</w:t>
      </w:r>
      <w:r w:rsidR="004D3224">
        <w:rPr>
          <w:sz w:val="28"/>
          <w:szCs w:val="28"/>
          <w:highlight w:val="lightGray"/>
        </w:rPr>
        <w:t>т</w:t>
      </w:r>
      <w:r w:rsidRPr="00E748C7">
        <w:rPr>
          <w:sz w:val="28"/>
          <w:szCs w:val="28"/>
          <w:highlight w:val="lightGray"/>
        </w:rPr>
        <w:t xml:space="preserve"> коэффициент от 0,</w:t>
      </w:r>
      <w:r w:rsidR="003163F2" w:rsidRPr="00E748C7">
        <w:rPr>
          <w:sz w:val="28"/>
          <w:szCs w:val="28"/>
          <w:highlight w:val="lightGray"/>
        </w:rPr>
        <w:t>44</w:t>
      </w:r>
      <w:r w:rsidRPr="00E748C7">
        <w:rPr>
          <w:sz w:val="28"/>
          <w:szCs w:val="28"/>
          <w:highlight w:val="lightGray"/>
        </w:rPr>
        <w:t xml:space="preserve">  и меньше.</w:t>
      </w:r>
    </w:p>
    <w:sectPr w:rsidR="00D717B9" w:rsidRPr="00E74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0AFF" w:usb1="40007843" w:usb2="0000000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C00"/>
    <w:rsid w:val="00230C50"/>
    <w:rsid w:val="003163F2"/>
    <w:rsid w:val="004D3224"/>
    <w:rsid w:val="006E58C7"/>
    <w:rsid w:val="007E65E8"/>
    <w:rsid w:val="00896F69"/>
    <w:rsid w:val="00B94A0D"/>
    <w:rsid w:val="00C11C00"/>
    <w:rsid w:val="00D717B9"/>
    <w:rsid w:val="00E748C7"/>
    <w:rsid w:val="00F7171B"/>
    <w:rsid w:val="00FB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921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Михаелян Стелла Александровна</dc:creator>
  <cp:lastModifiedBy>Михаелян Стелла Александровна</cp:lastModifiedBy>
  <cp:revision>2</cp:revision>
  <cp:lastPrinted>2011-10-25T13:02:00Z</cp:lastPrinted>
  <dcterms:created xsi:type="dcterms:W3CDTF">2012-07-04T09:28:00Z</dcterms:created>
  <dcterms:modified xsi:type="dcterms:W3CDTF">2012-07-04T09:28:00Z</dcterms:modified>
</cp:coreProperties>
</file>